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C3" w:rsidRDefault="001004C3" w:rsidP="001004C3">
      <w:pPr>
        <w:jc w:val="right"/>
      </w:pPr>
      <w:r>
        <w:t xml:space="preserve">                                                                            </w:t>
      </w:r>
      <w:r>
        <w:rPr>
          <w:rFonts w:ascii="Calibri" w:hAnsi="Calibri" w:cs="Calibri"/>
          <w:b/>
          <w:bCs/>
        </w:rPr>
        <w:t xml:space="preserve">Załącznik nr </w:t>
      </w:r>
      <w:r w:rsidR="00D13E7D">
        <w:rPr>
          <w:rFonts w:ascii="Calibri" w:hAnsi="Calibri" w:cs="Calibri"/>
          <w:b/>
          <w:bCs/>
        </w:rPr>
        <w:t>3</w:t>
      </w:r>
    </w:p>
    <w:p w:rsidR="001004C3" w:rsidRDefault="001004C3" w:rsidP="001004C3">
      <w:pPr>
        <w:jc w:val="center"/>
        <w:rPr>
          <w:rFonts w:ascii="Calibri" w:hAnsi="Calibri" w:cs="Calibri"/>
          <w:b/>
        </w:rPr>
      </w:pPr>
    </w:p>
    <w:p w:rsidR="001004C3" w:rsidRDefault="00FD1644" w:rsidP="001004C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Formularz </w:t>
      </w:r>
      <w:r w:rsidR="001004C3">
        <w:rPr>
          <w:rFonts w:ascii="Calibri" w:hAnsi="Calibri" w:cs="Calibri"/>
          <w:b/>
        </w:rPr>
        <w:t xml:space="preserve"> ofertowy                                  </w:t>
      </w:r>
    </w:p>
    <w:p w:rsidR="001004C3" w:rsidRDefault="001004C3" w:rsidP="001004C3">
      <w:pPr>
        <w:jc w:val="center"/>
        <w:rPr>
          <w:rFonts w:ascii="Calibri" w:hAnsi="Calibri" w:cs="Calibri"/>
          <w:b/>
        </w:rPr>
      </w:pPr>
    </w:p>
    <w:p w:rsidR="001004C3" w:rsidRDefault="000E5D9B" w:rsidP="001004C3">
      <w:pPr>
        <w:pStyle w:val="Akapitzlist"/>
        <w:spacing w:line="276" w:lineRule="auto"/>
        <w:ind w:left="0"/>
        <w:jc w:val="center"/>
        <w:rPr>
          <w:rFonts w:ascii="Calibri" w:hAnsi="Calibri" w:cs="Calibri"/>
          <w:b/>
        </w:rPr>
      </w:pPr>
      <w:r>
        <w:rPr>
          <w:rFonts w:ascii="Calibri" w:hAnsi="Calibri" w:cs="Arial"/>
          <w:b/>
          <w:bCs/>
          <w:color w:val="000000"/>
        </w:rPr>
        <w:t>Usługi kominiarskie dla</w:t>
      </w:r>
      <w:r w:rsidR="001004C3">
        <w:rPr>
          <w:rFonts w:ascii="Calibri" w:hAnsi="Calibri" w:cs="Calibri"/>
          <w:b/>
        </w:rPr>
        <w:t xml:space="preserve"> Zarządu Zlewni w Elblągu</w:t>
      </w:r>
      <w:r>
        <w:rPr>
          <w:rFonts w:ascii="Calibri" w:hAnsi="Calibri" w:cs="Calibri"/>
          <w:b/>
        </w:rPr>
        <w:t xml:space="preserve"> na rok 2020</w:t>
      </w:r>
      <w:bookmarkStart w:id="0" w:name="_GoBack"/>
      <w:bookmarkEnd w:id="0"/>
    </w:p>
    <w:p w:rsidR="001004C3" w:rsidRDefault="001004C3" w:rsidP="001004C3">
      <w:pPr>
        <w:rPr>
          <w:rFonts w:ascii="Calibri" w:hAnsi="Calibri" w:cs="Calibri"/>
        </w:rPr>
      </w:pPr>
    </w:p>
    <w:tbl>
      <w:tblPr>
        <w:tblW w:w="6355" w:type="dxa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409"/>
        <w:gridCol w:w="1134"/>
        <w:gridCol w:w="993"/>
        <w:gridCol w:w="1275"/>
      </w:tblGrid>
      <w:tr w:rsidR="00F03451" w:rsidTr="000E5D9B">
        <w:trPr>
          <w:trHeight w:val="130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03451" w:rsidRDefault="00F03451" w:rsidP="00FC7CA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03451" w:rsidRPr="00FD1644" w:rsidRDefault="00F03451" w:rsidP="00FC7CA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1644">
              <w:rPr>
                <w:rFonts w:ascii="Calibri" w:hAnsi="Calibri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03451" w:rsidRPr="00FD1644" w:rsidRDefault="00F03451" w:rsidP="0009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1644">
              <w:rPr>
                <w:rFonts w:ascii="Calibri" w:hAnsi="Calibri" w:cs="Calibri"/>
                <w:b/>
                <w:sz w:val="20"/>
                <w:szCs w:val="20"/>
              </w:rPr>
              <w:t>Cena netto  ( PLN 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3451" w:rsidRPr="00D13E7D" w:rsidRDefault="00F03451" w:rsidP="00D13E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13E7D">
              <w:rPr>
                <w:rFonts w:ascii="Calibri" w:hAnsi="Calibri" w:cs="Calibri"/>
                <w:b/>
                <w:sz w:val="20"/>
                <w:szCs w:val="20"/>
              </w:rPr>
              <w:t>Stawka podatku Vat (%)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3451" w:rsidRPr="00D13E7D" w:rsidRDefault="00F03451" w:rsidP="00F0345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13E7D">
              <w:rPr>
                <w:rFonts w:ascii="Calibri" w:hAnsi="Calibri" w:cs="Calibri"/>
                <w:b/>
                <w:sz w:val="20"/>
                <w:szCs w:val="20"/>
              </w:rPr>
              <w:t>Cena oferty brutto (PLN)    ( kol.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Pr="00D13E7D">
              <w:rPr>
                <w:rFonts w:ascii="Calibri" w:hAnsi="Calibri" w:cs="Calibri"/>
                <w:b/>
                <w:sz w:val="20"/>
                <w:szCs w:val="20"/>
              </w:rPr>
              <w:t xml:space="preserve"> +kol.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D13E7D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F03451" w:rsidTr="000E5D9B">
        <w:trPr>
          <w:trHeight w:val="416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03451" w:rsidRPr="00F03451" w:rsidRDefault="00F03451" w:rsidP="00D13E7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03451" w:rsidRPr="00F03451" w:rsidRDefault="00F03451" w:rsidP="00D13E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03451" w:rsidRPr="00F03451" w:rsidRDefault="00F03451" w:rsidP="00D13E7D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3451" w:rsidRPr="00F03451" w:rsidRDefault="00F03451" w:rsidP="00D13E7D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3451" w:rsidRDefault="00F03451" w:rsidP="00F03451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03451" w:rsidRPr="00F03451" w:rsidRDefault="00F03451" w:rsidP="00F03451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  <w:p w:rsidR="00F03451" w:rsidRPr="00F03451" w:rsidRDefault="00F03451" w:rsidP="00D13E7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03451" w:rsidTr="000E5D9B">
        <w:trPr>
          <w:trHeight w:val="544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03451" w:rsidRPr="0063110F" w:rsidRDefault="00F03451" w:rsidP="00FC7C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110F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03451" w:rsidRPr="0009751B" w:rsidRDefault="004938CA" w:rsidP="00FC7C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Pochylnia Buczyniec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03451" w:rsidRDefault="00F03451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3451" w:rsidRDefault="00F03451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3451" w:rsidRDefault="00F03451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F03451" w:rsidTr="000E5D9B">
        <w:trPr>
          <w:trHeight w:val="51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03451" w:rsidRPr="0063110F" w:rsidRDefault="00F03451" w:rsidP="000975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110F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03451" w:rsidRPr="0063110F" w:rsidRDefault="004938CA" w:rsidP="00493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Pochylnia Buczyniec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03451" w:rsidRDefault="00F03451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3451" w:rsidRDefault="00F03451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3451" w:rsidRDefault="00F03451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F03451" w:rsidTr="000E5D9B">
        <w:trPr>
          <w:trHeight w:val="51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03451" w:rsidRPr="0063110F" w:rsidRDefault="00F03451" w:rsidP="000975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110F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03451" w:rsidRPr="0063110F" w:rsidRDefault="004938CA" w:rsidP="000975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Pochylnia Buczyniec- Izba Historii Kanału Elbląskiego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03451" w:rsidRDefault="00F03451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3451" w:rsidRDefault="00F03451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3451" w:rsidRDefault="00F03451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938CA" w:rsidTr="000E5D9B">
        <w:trPr>
          <w:trHeight w:val="51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Pr="0063110F" w:rsidRDefault="004938CA" w:rsidP="00493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110F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Pr="0063110F" w:rsidRDefault="004938CA" w:rsidP="00493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10F">
              <w:rPr>
                <w:rFonts w:asciiTheme="minorHAnsi" w:hAnsiTheme="minorHAnsi" w:cstheme="minorHAnsi"/>
                <w:sz w:val="18"/>
                <w:szCs w:val="18"/>
              </w:rPr>
              <w:t>Pochylnia Całuny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, 14-411 Rychliki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938CA" w:rsidTr="000E5D9B">
        <w:trPr>
          <w:trHeight w:val="51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Pr="0063110F" w:rsidRDefault="004938CA" w:rsidP="00493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Pr="0063110F" w:rsidRDefault="004938CA" w:rsidP="00493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10F">
              <w:rPr>
                <w:rFonts w:asciiTheme="minorHAnsi" w:hAnsiTheme="minorHAnsi" w:cstheme="minorHAnsi"/>
                <w:sz w:val="18"/>
                <w:szCs w:val="18"/>
              </w:rPr>
              <w:t>Pochylnia Jelenie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14-411 Rychliki </w:t>
            </w:r>
            <w:r w:rsidRPr="006311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938CA" w:rsidTr="000E5D9B">
        <w:trPr>
          <w:trHeight w:val="51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Pr="0063110F" w:rsidRDefault="004938CA" w:rsidP="00493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Pr="0063110F" w:rsidRDefault="004938CA" w:rsidP="00493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Pochylnia Oleśnica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938CA" w:rsidTr="000E5D9B">
        <w:trPr>
          <w:trHeight w:val="51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Pr="0063110F" w:rsidRDefault="004938CA" w:rsidP="00493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Pr="0063110F" w:rsidRDefault="004938CA" w:rsidP="00493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Pochylnia Kąty- 2 budynki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938CA" w:rsidTr="000E5D9B">
        <w:trPr>
          <w:trHeight w:val="51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Pr="0063110F" w:rsidRDefault="004938CA" w:rsidP="00493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Pr="0063110F" w:rsidRDefault="001C5C67" w:rsidP="00493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Małdyty, Wilamowo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938CA" w:rsidTr="000E5D9B">
        <w:trPr>
          <w:trHeight w:val="51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Pr="0063110F" w:rsidRDefault="004938CA" w:rsidP="00493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Pr="0063110F" w:rsidRDefault="001C5C67" w:rsidP="00493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Malbork, ul.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Zieleniecka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938CA" w:rsidTr="000E5D9B">
        <w:trPr>
          <w:trHeight w:val="51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Pr="0063110F" w:rsidRDefault="004938CA" w:rsidP="00493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Pr="0063110F" w:rsidRDefault="001C5C67" w:rsidP="00493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Śluza Michałowo- 2 budynki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938CA" w:rsidTr="000E5D9B">
        <w:trPr>
          <w:trHeight w:val="51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Pr="0063110F" w:rsidRDefault="004938CA" w:rsidP="00493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Pr="0063110F" w:rsidRDefault="001C5C67" w:rsidP="00493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Śluza Gdańska Głowa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938CA" w:rsidTr="000E5D9B">
        <w:trPr>
          <w:trHeight w:val="51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Pr="0063110F" w:rsidRDefault="004938CA" w:rsidP="00493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Pr="0063110F" w:rsidRDefault="001C5C67" w:rsidP="00493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Śluza Szonowo, Kraśniewo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938CA" w:rsidTr="000E5D9B">
        <w:trPr>
          <w:trHeight w:val="51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Pr="0063110F" w:rsidRDefault="004938CA" w:rsidP="00493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Pr="0063110F" w:rsidRDefault="001C5C67" w:rsidP="00493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Śluza Rakowiec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938CA" w:rsidTr="000E5D9B">
        <w:trPr>
          <w:trHeight w:val="51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Pr="0063110F" w:rsidRDefault="004938CA" w:rsidP="00493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Pr="0063110F" w:rsidRDefault="001C5C67" w:rsidP="00493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Śluza Biała Góra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938CA" w:rsidTr="000E5D9B">
        <w:trPr>
          <w:trHeight w:val="51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Pr="0063110F" w:rsidRDefault="004938CA" w:rsidP="00493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Pr="0063110F" w:rsidRDefault="004938CA" w:rsidP="00493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10F">
              <w:rPr>
                <w:rFonts w:asciiTheme="minorHAnsi" w:hAnsiTheme="minorHAnsi" w:cstheme="minorHAnsi"/>
                <w:sz w:val="18"/>
                <w:szCs w:val="18"/>
              </w:rPr>
              <w:t>Śluza Biała Góra, Piekło 54, 82- 400 Sztum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938CA" w:rsidTr="000E5D9B">
        <w:trPr>
          <w:trHeight w:val="51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Pr="0063110F" w:rsidRDefault="004938CA" w:rsidP="00493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Pr="0063110F" w:rsidRDefault="004938CA" w:rsidP="00493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938CA" w:rsidTr="000E5D9B">
        <w:trPr>
          <w:trHeight w:val="51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Pr="0063110F" w:rsidRDefault="004938CA" w:rsidP="00493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Pr="0063110F" w:rsidRDefault="004938CA" w:rsidP="00493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938CA" w:rsidTr="000E5D9B">
        <w:trPr>
          <w:trHeight w:val="51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Pr="0063110F" w:rsidRDefault="004938CA" w:rsidP="00493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Pr="0063110F" w:rsidRDefault="004938CA" w:rsidP="00493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8CA" w:rsidRDefault="004938CA" w:rsidP="004938C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1004C3" w:rsidRDefault="001004C3" w:rsidP="001004C3"/>
    <w:p w:rsidR="001004C3" w:rsidRDefault="001004C3" w:rsidP="001004C3"/>
    <w:p w:rsidR="003962AE" w:rsidRPr="001004C3" w:rsidRDefault="003962AE" w:rsidP="001004C3"/>
    <w:sectPr w:rsidR="003962AE" w:rsidRPr="001004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CCF" w:rsidRDefault="00FF4CCF" w:rsidP="0081082E">
      <w:r>
        <w:separator/>
      </w:r>
    </w:p>
  </w:endnote>
  <w:endnote w:type="continuationSeparator" w:id="0">
    <w:p w:rsidR="00FF4CCF" w:rsidRDefault="00FF4CCF" w:rsidP="0081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2E" w:rsidRDefault="0081082E" w:rsidP="0081082E">
    <w:pPr>
      <w:spacing w:line="264" w:lineRule="auto"/>
      <w:contextualSpacing/>
      <w:rPr>
        <w:rFonts w:ascii="Lato" w:hAnsi="Lato"/>
        <w:color w:val="195F8A"/>
        <w:sz w:val="18"/>
        <w:szCs w:val="18"/>
      </w:rPr>
    </w:pPr>
  </w:p>
  <w:p w:rsidR="0081082E" w:rsidRDefault="0081082E" w:rsidP="0081082E">
    <w:pPr>
      <w:spacing w:line="264" w:lineRule="auto"/>
      <w:contextualSpacing/>
      <w:rPr>
        <w:rFonts w:ascii="Lato" w:hAnsi="Lato"/>
        <w:color w:val="195F8A"/>
        <w:sz w:val="18"/>
        <w:szCs w:val="18"/>
      </w:rPr>
    </w:pPr>
    <w:r>
      <w:rPr>
        <w:rFonts w:ascii="Lato" w:hAnsi="Lato"/>
        <w:color w:val="195F8A"/>
        <w:sz w:val="18"/>
        <w:szCs w:val="18"/>
      </w:rPr>
      <w:t>Państwowe Gospodarstwo Wodne Wody Polskie</w:t>
    </w:r>
  </w:p>
  <w:p w:rsidR="0081082E" w:rsidRDefault="0081082E" w:rsidP="0081082E">
    <w:pPr>
      <w:spacing w:line="264" w:lineRule="auto"/>
      <w:contextualSpacing/>
      <w:rPr>
        <w:rFonts w:ascii="Lato" w:hAnsi="Lato"/>
        <w:color w:val="195F8A"/>
        <w:sz w:val="18"/>
        <w:szCs w:val="18"/>
      </w:rPr>
    </w:pPr>
    <w:r>
      <w:rPr>
        <w:rFonts w:ascii="Lato" w:hAnsi="Lato"/>
        <w:color w:val="195F8A"/>
        <w:sz w:val="18"/>
        <w:szCs w:val="18"/>
      </w:rPr>
      <w:t>Zarząd Zlewni w Elblągu</w:t>
    </w:r>
  </w:p>
  <w:p w:rsidR="0081082E" w:rsidRDefault="0081082E" w:rsidP="0081082E">
    <w:pPr>
      <w:spacing w:line="264" w:lineRule="auto"/>
      <w:contextualSpacing/>
      <w:rPr>
        <w:rFonts w:ascii="Lato" w:hAnsi="Lato"/>
        <w:color w:val="195F8A"/>
        <w:sz w:val="18"/>
        <w:szCs w:val="18"/>
      </w:rPr>
    </w:pPr>
    <w:r>
      <w:rPr>
        <w:rFonts w:ascii="Lato" w:hAnsi="Lato"/>
        <w:color w:val="195F8A"/>
        <w:sz w:val="18"/>
        <w:szCs w:val="18"/>
      </w:rPr>
      <w:t>ul. Junaków 3, 82-300 Elbląg.</w:t>
    </w:r>
  </w:p>
  <w:p w:rsidR="0081082E" w:rsidRPr="0081082E" w:rsidRDefault="0081082E" w:rsidP="0081082E">
    <w:pPr>
      <w:spacing w:line="264" w:lineRule="auto"/>
      <w:contextualSpacing/>
      <w:rPr>
        <w:rFonts w:ascii="Lato" w:hAnsi="Lato"/>
        <w:color w:val="195F8A"/>
        <w:sz w:val="18"/>
        <w:szCs w:val="18"/>
      </w:rPr>
    </w:pPr>
    <w:r>
      <w:rPr>
        <w:rFonts w:ascii="Lato" w:hAnsi="Lato"/>
        <w:color w:val="195F8A"/>
        <w:sz w:val="18"/>
        <w:szCs w:val="18"/>
      </w:rPr>
      <w:t xml:space="preserve">T. +48 55 232 57 25 • F. +48 55 232 71 18  • E. </w:t>
    </w:r>
    <w:hyperlink r:id="rId1" w:history="1">
      <w:r w:rsidRPr="002E727F">
        <w:rPr>
          <w:rStyle w:val="Hipercze"/>
          <w:rFonts w:ascii="Lato" w:hAnsi="Lato"/>
          <w:sz w:val="18"/>
          <w:szCs w:val="18"/>
        </w:rPr>
        <w:t>zz-elblag@wody.gov.pl</w:t>
      </w:r>
    </w:hyperlink>
    <w:r>
      <w:rPr>
        <w:rFonts w:ascii="Lato" w:hAnsi="Lato"/>
        <w:color w:val="195F8A"/>
        <w:sz w:val="18"/>
        <w:szCs w:val="18"/>
      </w:rPr>
      <w:t xml:space="preserve">                                            www.wodypolskie.gov.pl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CCF" w:rsidRDefault="00FF4CCF" w:rsidP="0081082E">
      <w:r>
        <w:separator/>
      </w:r>
    </w:p>
  </w:footnote>
  <w:footnote w:type="continuationSeparator" w:id="0">
    <w:p w:rsidR="00FF4CCF" w:rsidRDefault="00FF4CCF" w:rsidP="00810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2E" w:rsidRDefault="008108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6D723DD">
          <wp:simplePos x="0" y="0"/>
          <wp:positionH relativeFrom="column">
            <wp:posOffset>-641424</wp:posOffset>
          </wp:positionH>
          <wp:positionV relativeFrom="paragraph">
            <wp:posOffset>-196978</wp:posOffset>
          </wp:positionV>
          <wp:extent cx="2228850" cy="647700"/>
          <wp:effectExtent l="0" t="0" r="0" b="0"/>
          <wp:wrapNone/>
          <wp:docPr id="49" name="Obraz 49" descr="LOGO-PAPIER-BI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Obraz 49" descr="LOGO-PAPIER-BI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D747B"/>
    <w:multiLevelType w:val="multilevel"/>
    <w:tmpl w:val="BB6A7A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91197"/>
    <w:multiLevelType w:val="hybridMultilevel"/>
    <w:tmpl w:val="E084D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14494"/>
    <w:multiLevelType w:val="multilevel"/>
    <w:tmpl w:val="59CAEC00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Calibri" w:hAnsi="Calibri" w:cs="Times New Roman"/>
        <w:b w:val="0"/>
        <w:bCs/>
        <w:i w:val="0"/>
        <w:iCs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8542BF"/>
    <w:multiLevelType w:val="multilevel"/>
    <w:tmpl w:val="95AA30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D05297"/>
    <w:multiLevelType w:val="multilevel"/>
    <w:tmpl w:val="6EE83D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DA"/>
    <w:rsid w:val="000433F6"/>
    <w:rsid w:val="0004641C"/>
    <w:rsid w:val="0004775E"/>
    <w:rsid w:val="00067DC9"/>
    <w:rsid w:val="0009751B"/>
    <w:rsid w:val="000E5D9B"/>
    <w:rsid w:val="001004C3"/>
    <w:rsid w:val="0010207E"/>
    <w:rsid w:val="001544DA"/>
    <w:rsid w:val="001712DC"/>
    <w:rsid w:val="001724A9"/>
    <w:rsid w:val="001C5C67"/>
    <w:rsid w:val="001E41C4"/>
    <w:rsid w:val="00232B87"/>
    <w:rsid w:val="00285D84"/>
    <w:rsid w:val="002B027B"/>
    <w:rsid w:val="002B66CA"/>
    <w:rsid w:val="002D5713"/>
    <w:rsid w:val="002E7D70"/>
    <w:rsid w:val="003557D7"/>
    <w:rsid w:val="003962AE"/>
    <w:rsid w:val="003C3DEB"/>
    <w:rsid w:val="003E3809"/>
    <w:rsid w:val="004070F6"/>
    <w:rsid w:val="004938CA"/>
    <w:rsid w:val="00593F03"/>
    <w:rsid w:val="00597B28"/>
    <w:rsid w:val="005A01E0"/>
    <w:rsid w:val="005D2AFA"/>
    <w:rsid w:val="0063110F"/>
    <w:rsid w:val="0076368A"/>
    <w:rsid w:val="00767DE3"/>
    <w:rsid w:val="007C2272"/>
    <w:rsid w:val="007E42FD"/>
    <w:rsid w:val="0081082E"/>
    <w:rsid w:val="008177A1"/>
    <w:rsid w:val="00884AE2"/>
    <w:rsid w:val="00886D13"/>
    <w:rsid w:val="00907DD8"/>
    <w:rsid w:val="00997690"/>
    <w:rsid w:val="009C6719"/>
    <w:rsid w:val="009F329D"/>
    <w:rsid w:val="00A07C32"/>
    <w:rsid w:val="00A14EB3"/>
    <w:rsid w:val="00A47045"/>
    <w:rsid w:val="00A47D63"/>
    <w:rsid w:val="00A6679A"/>
    <w:rsid w:val="00AA4EF5"/>
    <w:rsid w:val="00B8265A"/>
    <w:rsid w:val="00B86A9E"/>
    <w:rsid w:val="00BC1F24"/>
    <w:rsid w:val="00BC3885"/>
    <w:rsid w:val="00C167B1"/>
    <w:rsid w:val="00C23597"/>
    <w:rsid w:val="00C54F8C"/>
    <w:rsid w:val="00C8514B"/>
    <w:rsid w:val="00CD65E8"/>
    <w:rsid w:val="00D13E7D"/>
    <w:rsid w:val="00D70F76"/>
    <w:rsid w:val="00D82E11"/>
    <w:rsid w:val="00D8306A"/>
    <w:rsid w:val="00E47BB7"/>
    <w:rsid w:val="00E526FA"/>
    <w:rsid w:val="00E64423"/>
    <w:rsid w:val="00E75333"/>
    <w:rsid w:val="00E97AA4"/>
    <w:rsid w:val="00EA55EF"/>
    <w:rsid w:val="00F03451"/>
    <w:rsid w:val="00F53AB1"/>
    <w:rsid w:val="00F74BAA"/>
    <w:rsid w:val="00F87A22"/>
    <w:rsid w:val="00FD1644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709A11-0600-42D8-A416-696E88E0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D65E8"/>
    <w:pPr>
      <w:keepNext/>
      <w:keepLines/>
      <w:widowControl w:val="0"/>
      <w:numPr>
        <w:ilvl w:val="5"/>
        <w:numId w:val="2"/>
      </w:numPr>
      <w:autoSpaceDE w:val="0"/>
      <w:spacing w:before="40" w:line="300" w:lineRule="auto"/>
      <w:outlineLvl w:val="5"/>
    </w:pPr>
    <w:rPr>
      <w:rFonts w:ascii="Cambria" w:hAnsi="Cambria"/>
      <w:color w:val="243F6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1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962A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10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82E"/>
  </w:style>
  <w:style w:type="paragraph" w:styleId="Stopka">
    <w:name w:val="footer"/>
    <w:basedOn w:val="Normalny"/>
    <w:link w:val="StopkaZnak"/>
    <w:uiPriority w:val="99"/>
    <w:unhideWhenUsed/>
    <w:rsid w:val="00810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82E"/>
  </w:style>
  <w:style w:type="character" w:styleId="Hipercze">
    <w:name w:val="Hyperlink"/>
    <w:basedOn w:val="Domylnaczcionkaakapitu"/>
    <w:uiPriority w:val="99"/>
    <w:unhideWhenUsed/>
    <w:rsid w:val="008108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082E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rsid w:val="00CD65E8"/>
    <w:rPr>
      <w:rFonts w:ascii="Cambria" w:eastAsia="Times New Roman" w:hAnsi="Cambria" w:cs="Times New Roman"/>
      <w:color w:val="243F60"/>
      <w:lang w:eastAsia="zh-CN"/>
    </w:rPr>
  </w:style>
  <w:style w:type="paragraph" w:styleId="Tekstpodstawowy">
    <w:name w:val="Body Text"/>
    <w:basedOn w:val="Normalny"/>
    <w:link w:val="TekstpodstawowyZnak"/>
    <w:rsid w:val="00CD65E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65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qFormat/>
    <w:rsid w:val="00CD65E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65E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wykytekst1">
    <w:name w:val="Zwykły tekst1"/>
    <w:basedOn w:val="Normalny"/>
    <w:qFormat/>
    <w:rsid w:val="00CD65E8"/>
    <w:pPr>
      <w:suppressAutoHyphens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z-elblag@wod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8080B-5FDF-4EF9-B26E-B8B330BE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Marzena</cp:lastModifiedBy>
  <cp:revision>13</cp:revision>
  <cp:lastPrinted>2019-02-14T13:50:00Z</cp:lastPrinted>
  <dcterms:created xsi:type="dcterms:W3CDTF">2019-09-11T07:28:00Z</dcterms:created>
  <dcterms:modified xsi:type="dcterms:W3CDTF">2020-03-05T12:38:00Z</dcterms:modified>
</cp:coreProperties>
</file>